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02" w:rsidRDefault="00D85DEF" w:rsidP="00D85DEF">
      <w:pPr>
        <w:pStyle w:val="a3"/>
        <w:shd w:val="clear" w:color="auto" w:fill="FFFFFF"/>
        <w:spacing w:before="0" w:beforeAutospacing="0" w:after="270" w:afterAutospacing="0" w:line="300" w:lineRule="atLeast"/>
        <w:ind w:left="300"/>
        <w:jc w:val="right"/>
        <w:rPr>
          <w:color w:val="222222"/>
        </w:rPr>
      </w:pPr>
      <w:bookmarkStart w:id="0" w:name="_GoBack"/>
      <w:bookmarkEnd w:id="0"/>
      <w:proofErr w:type="gramStart"/>
      <w:r>
        <w:rPr>
          <w:color w:val="222222"/>
        </w:rPr>
        <w:t>В</w:t>
      </w:r>
      <w:r w:rsidR="00C15979">
        <w:rPr>
          <w:color w:val="222222"/>
        </w:rPr>
        <w:t xml:space="preserve"> </w:t>
      </w:r>
      <w:r>
        <w:rPr>
          <w:color w:val="222222"/>
        </w:rPr>
        <w:t xml:space="preserve"> </w:t>
      </w:r>
      <w:r w:rsidR="00D83F02" w:rsidRPr="00D85DEF">
        <w:rPr>
          <w:color w:val="222222"/>
        </w:rPr>
        <w:t>_</w:t>
      </w:r>
      <w:proofErr w:type="gramEnd"/>
      <w:r w:rsidR="00D83F02" w:rsidRPr="00D85DEF">
        <w:rPr>
          <w:color w:val="222222"/>
        </w:rPr>
        <w:t>______________</w:t>
      </w:r>
      <w:r w:rsidR="00C15979">
        <w:rPr>
          <w:color w:val="222222"/>
        </w:rPr>
        <w:t xml:space="preserve"> </w:t>
      </w:r>
      <w:r w:rsidR="00D83F02" w:rsidRPr="00D85DEF">
        <w:rPr>
          <w:color w:val="222222"/>
        </w:rPr>
        <w:t xml:space="preserve">районный суд г. </w:t>
      </w:r>
      <w:r>
        <w:rPr>
          <w:color w:val="222222"/>
        </w:rPr>
        <w:t>_______</w:t>
      </w:r>
      <w:r w:rsidR="00D83F02" w:rsidRPr="00D85DEF">
        <w:rPr>
          <w:color w:val="222222"/>
        </w:rPr>
        <w:br/>
        <w:t>адрес:</w:t>
      </w:r>
    </w:p>
    <w:p w:rsidR="00D85DEF" w:rsidRPr="00D85DEF" w:rsidRDefault="00D85DEF" w:rsidP="00D85DEF">
      <w:pPr>
        <w:pStyle w:val="a3"/>
        <w:shd w:val="clear" w:color="auto" w:fill="FFFFFF"/>
        <w:spacing w:before="0" w:beforeAutospacing="0" w:after="270" w:afterAutospacing="0" w:line="300" w:lineRule="atLeast"/>
        <w:ind w:left="300"/>
        <w:jc w:val="right"/>
        <w:rPr>
          <w:color w:val="222222"/>
        </w:rPr>
      </w:pPr>
      <w:r>
        <w:rPr>
          <w:color w:val="222222"/>
        </w:rPr>
        <w:t>______________________________________</w:t>
      </w:r>
    </w:p>
    <w:p w:rsidR="00D83F02" w:rsidRPr="00D85DEF" w:rsidRDefault="00D83F02" w:rsidP="00D85DEF">
      <w:pPr>
        <w:pStyle w:val="a3"/>
        <w:shd w:val="clear" w:color="auto" w:fill="FFFFFF"/>
        <w:spacing w:before="0" w:beforeAutospacing="0" w:after="270" w:afterAutospacing="0" w:line="300" w:lineRule="atLeast"/>
        <w:ind w:left="300"/>
        <w:jc w:val="right"/>
        <w:rPr>
          <w:color w:val="222222"/>
        </w:rPr>
      </w:pPr>
      <w:proofErr w:type="gramStart"/>
      <w:r w:rsidRPr="00D85DEF">
        <w:rPr>
          <w:color w:val="222222"/>
        </w:rPr>
        <w:t>Истец:_</w:t>
      </w:r>
      <w:proofErr w:type="gramEnd"/>
      <w:r w:rsidRPr="00D85DEF">
        <w:rPr>
          <w:color w:val="222222"/>
        </w:rPr>
        <w:t>_______________________________</w:t>
      </w:r>
      <w:r w:rsidRPr="00D85DEF">
        <w:rPr>
          <w:color w:val="222222"/>
        </w:rPr>
        <w:br/>
        <w:t>зарегистрированный:____________________</w:t>
      </w:r>
    </w:p>
    <w:p w:rsidR="00D83F02" w:rsidRPr="00D85DEF" w:rsidRDefault="00D83F02" w:rsidP="00D85DEF">
      <w:pPr>
        <w:pStyle w:val="a3"/>
        <w:shd w:val="clear" w:color="auto" w:fill="FFFFFF"/>
        <w:spacing w:before="0" w:beforeAutospacing="0" w:after="270" w:afterAutospacing="0" w:line="300" w:lineRule="atLeast"/>
        <w:ind w:left="300"/>
        <w:jc w:val="right"/>
        <w:rPr>
          <w:color w:val="222222"/>
        </w:rPr>
      </w:pPr>
      <w:r w:rsidRPr="00D85DEF">
        <w:rPr>
          <w:color w:val="222222"/>
        </w:rPr>
        <w:t>Ответчик: _____________________________</w:t>
      </w:r>
      <w:r w:rsidRPr="00D85DEF">
        <w:rPr>
          <w:color w:val="222222"/>
        </w:rPr>
        <w:br/>
        <w:t>зарегистрированный_____________________</w:t>
      </w:r>
    </w:p>
    <w:p w:rsidR="00D83F02" w:rsidRPr="00D85DEF" w:rsidRDefault="00D83F02" w:rsidP="00D85DEF">
      <w:pPr>
        <w:pStyle w:val="a3"/>
        <w:shd w:val="clear" w:color="auto" w:fill="FFFFFF"/>
        <w:spacing w:before="0" w:beforeAutospacing="0" w:after="270" w:afterAutospacing="0" w:line="300" w:lineRule="atLeast"/>
        <w:ind w:left="300"/>
        <w:jc w:val="right"/>
        <w:rPr>
          <w:color w:val="222222"/>
        </w:rPr>
      </w:pPr>
      <w:r w:rsidRPr="00D85DEF">
        <w:rPr>
          <w:color w:val="222222"/>
        </w:rPr>
        <w:t>цена иска:</w:t>
      </w:r>
      <w:r w:rsidR="006D72CD">
        <w:rPr>
          <w:color w:val="222222"/>
        </w:rPr>
        <w:t xml:space="preserve"> </w:t>
      </w:r>
      <w:r w:rsidRPr="00D85DEF">
        <w:rPr>
          <w:color w:val="222222"/>
        </w:rPr>
        <w:t>___________________</w:t>
      </w:r>
      <w:r w:rsidR="006D72CD">
        <w:rPr>
          <w:color w:val="222222"/>
        </w:rPr>
        <w:t xml:space="preserve"> </w:t>
      </w:r>
      <w:r w:rsidRPr="00D85DEF">
        <w:rPr>
          <w:color w:val="222222"/>
        </w:rPr>
        <w:t>рублей</w:t>
      </w:r>
    </w:p>
    <w:p w:rsidR="00D83F02" w:rsidRPr="00D85DEF" w:rsidRDefault="00D83F02" w:rsidP="006D72CD">
      <w:pPr>
        <w:pStyle w:val="a3"/>
        <w:shd w:val="clear" w:color="auto" w:fill="FFFFFF"/>
        <w:spacing w:before="0" w:beforeAutospacing="0" w:after="270" w:afterAutospacing="0" w:line="300" w:lineRule="atLeast"/>
        <w:ind w:left="300"/>
        <w:jc w:val="center"/>
        <w:rPr>
          <w:color w:val="222222"/>
        </w:rPr>
      </w:pPr>
      <w:r w:rsidRPr="00D85DEF">
        <w:rPr>
          <w:color w:val="222222"/>
        </w:rPr>
        <w:t>Исковое заявление</w:t>
      </w:r>
      <w:r w:rsidRPr="00D85DEF">
        <w:rPr>
          <w:color w:val="222222"/>
        </w:rPr>
        <w:br/>
        <w:t>о разделе совместной собственности</w:t>
      </w:r>
    </w:p>
    <w:p w:rsidR="00D83F02" w:rsidRPr="00D85DEF" w:rsidRDefault="00D83F02" w:rsidP="00D83F02">
      <w:pPr>
        <w:pStyle w:val="a3"/>
        <w:shd w:val="clear" w:color="auto" w:fill="FFFFFF"/>
        <w:spacing w:before="0" w:beforeAutospacing="0" w:after="270" w:afterAutospacing="0" w:line="300" w:lineRule="atLeast"/>
        <w:ind w:left="300"/>
        <w:rPr>
          <w:color w:val="222222"/>
        </w:rPr>
      </w:pPr>
      <w:r w:rsidRPr="00D85DEF">
        <w:rPr>
          <w:color w:val="222222"/>
        </w:rPr>
        <w:t>С ____________года мы с ответчиком проживали совместно, вели общее хозяйство, приобретали имущество в собственность. В период совместного проживания на наши совместные средства было приобретено следующее имущество:</w:t>
      </w:r>
      <w:r w:rsidRPr="00D85DEF">
        <w:rPr>
          <w:color w:val="222222"/>
        </w:rPr>
        <w:br/>
        <w:t>квартира, расположенная по адресу:___________________, свидетельство о государственной регистрации права №___________, кадастровый (условный) номер _________________, было выдано ____ _________ года.</w:t>
      </w:r>
      <w:r w:rsidRPr="00D85DEF">
        <w:rPr>
          <w:color w:val="222222"/>
        </w:rPr>
        <w:br/>
        <w:t>Указанное имущество оформлено на имя (ФИО супруга). Рыночная стоимость вышеуказанной квартиры на момент предъявления иска составляет______________________.</w:t>
      </w:r>
    </w:p>
    <w:p w:rsidR="00D83F02" w:rsidRPr="00D85DEF" w:rsidRDefault="00D83F02" w:rsidP="00D83F02">
      <w:pPr>
        <w:pStyle w:val="a3"/>
        <w:shd w:val="clear" w:color="auto" w:fill="FFFFFF"/>
        <w:spacing w:before="0" w:beforeAutospacing="0" w:after="270" w:afterAutospacing="0" w:line="300" w:lineRule="atLeast"/>
        <w:ind w:left="300"/>
        <w:rPr>
          <w:color w:val="222222"/>
        </w:rPr>
      </w:pPr>
      <w:r w:rsidRPr="00D85DEF">
        <w:rPr>
          <w:color w:val="222222"/>
        </w:rPr>
        <w:t>Ответчик уклоняется от раздела совместной собственности мирным путем несмотря на то, что данная квартира приобреталась по соглашению с истцом для совместного проживания.</w:t>
      </w:r>
    </w:p>
    <w:p w:rsidR="00D83F02" w:rsidRPr="00D85DEF" w:rsidRDefault="00D83F02" w:rsidP="00D83F02">
      <w:pPr>
        <w:pStyle w:val="a3"/>
        <w:shd w:val="clear" w:color="auto" w:fill="FFFFFF"/>
        <w:spacing w:before="0" w:beforeAutospacing="0" w:after="270" w:afterAutospacing="0" w:line="300" w:lineRule="atLeast"/>
        <w:ind w:left="300"/>
        <w:rPr>
          <w:color w:val="222222"/>
        </w:rPr>
      </w:pPr>
      <w:r w:rsidRPr="00D85DEF">
        <w:rPr>
          <w:color w:val="222222"/>
        </w:rPr>
        <w:t>Истец в указанный период времени работал и имел значительный доход. Совместная жизнь истца и ответчика на момент приобретения указанной квартиры отвечала всем признакам семьи, за исключением формально-технического признака – официальной государственной регистрации брака в органах ЗАГС.</w:t>
      </w:r>
    </w:p>
    <w:p w:rsidR="00D83F02" w:rsidRPr="00D85DEF" w:rsidRDefault="00D83F02" w:rsidP="00D83F02">
      <w:pPr>
        <w:pStyle w:val="a3"/>
        <w:shd w:val="clear" w:color="auto" w:fill="FFFFFF"/>
        <w:spacing w:before="0" w:beforeAutospacing="0" w:after="270" w:afterAutospacing="0" w:line="300" w:lineRule="atLeast"/>
        <w:ind w:left="300"/>
        <w:rPr>
          <w:color w:val="222222"/>
        </w:rPr>
      </w:pPr>
      <w:r w:rsidRPr="00D85DEF">
        <w:rPr>
          <w:color w:val="222222"/>
        </w:rPr>
        <w:t>Стороны вели общее хозяйство, материально поддерживали друг друга, взаимно заботились друг о друге, приобретали имущество для совместного проживания, поддерживали иные характерные для супругов взаимоотношения.</w:t>
      </w:r>
    </w:p>
    <w:p w:rsidR="00D83F02" w:rsidRPr="00D85DEF" w:rsidRDefault="00D83F02" w:rsidP="00D83F02">
      <w:pPr>
        <w:pStyle w:val="a3"/>
        <w:shd w:val="clear" w:color="auto" w:fill="FFFFFF"/>
        <w:spacing w:before="0" w:beforeAutospacing="0" w:after="270" w:afterAutospacing="0" w:line="300" w:lineRule="atLeast"/>
        <w:ind w:left="300"/>
        <w:rPr>
          <w:color w:val="222222"/>
        </w:rPr>
      </w:pPr>
      <w:r w:rsidRPr="00D85DEF">
        <w:rPr>
          <w:color w:val="222222"/>
        </w:rPr>
        <w:t>В соответствии со ст. 244 ГК РФ 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D83F02" w:rsidRPr="00D85DEF" w:rsidRDefault="00D83F02" w:rsidP="00D83F02">
      <w:pPr>
        <w:pStyle w:val="a3"/>
        <w:shd w:val="clear" w:color="auto" w:fill="FFFFFF"/>
        <w:spacing w:before="0" w:beforeAutospacing="0" w:after="270" w:afterAutospacing="0" w:line="300" w:lineRule="atLeast"/>
        <w:ind w:left="300"/>
        <w:rPr>
          <w:color w:val="222222"/>
        </w:rPr>
      </w:pPr>
      <w:r w:rsidRPr="00D85DEF">
        <w:rPr>
          <w:color w:val="222222"/>
        </w:rPr>
        <w:t>Кроме того, в период совместного проживания в квартире был произведен ремонт ремонт, что подтверждается_____________.</w:t>
      </w:r>
    </w:p>
    <w:p w:rsidR="00D83F02" w:rsidRPr="00D85DEF" w:rsidRDefault="00D83F02" w:rsidP="00D83F02">
      <w:pPr>
        <w:pStyle w:val="a3"/>
        <w:shd w:val="clear" w:color="auto" w:fill="FFFFFF"/>
        <w:spacing w:before="0" w:beforeAutospacing="0" w:after="270" w:afterAutospacing="0" w:line="300" w:lineRule="atLeast"/>
        <w:ind w:left="300"/>
        <w:rPr>
          <w:color w:val="222222"/>
        </w:rPr>
      </w:pPr>
      <w:r w:rsidRPr="00D85DEF">
        <w:rPr>
          <w:color w:val="222222"/>
        </w:rPr>
        <w:t>В соответствии со ст. 245 ГК РФ участник долевой собственности, осуществивший за свой счет неотделимые улучшения этого имущества, имеет право на соответствующее увеличение своей доли в праве на общее имущество.</w:t>
      </w:r>
      <w:r w:rsidRPr="00D85DEF">
        <w:rPr>
          <w:color w:val="222222"/>
        </w:rPr>
        <w:br/>
        <w:t xml:space="preserve">В соответствии со ст. 252 ГК РФ имущество, находящееся в долевой собственности, может быть </w:t>
      </w:r>
      <w:r w:rsidRPr="00D85DEF">
        <w:rPr>
          <w:color w:val="222222"/>
        </w:rPr>
        <w:lastRenderedPageBreak/>
        <w:t>разделено между ее участниками по соглашению между ними.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D83F02" w:rsidRPr="00D85DEF" w:rsidRDefault="00D83F02" w:rsidP="00D83F02">
      <w:pPr>
        <w:pStyle w:val="a3"/>
        <w:shd w:val="clear" w:color="auto" w:fill="FFFFFF"/>
        <w:spacing w:before="0" w:beforeAutospacing="0" w:after="270" w:afterAutospacing="0" w:line="300" w:lineRule="atLeast"/>
        <w:ind w:left="300"/>
        <w:rPr>
          <w:color w:val="222222"/>
        </w:rPr>
      </w:pPr>
      <w:r w:rsidRPr="00D85DEF">
        <w:rPr>
          <w:color w:val="222222"/>
        </w:rPr>
        <w:br/>
        <w:t>На основании вышеизложенного и руководствуясь ст. 98, ГПК РФ, ст. ст. 244, 245, 252, 256 ГК РФ, прошу суд:</w:t>
      </w:r>
    </w:p>
    <w:p w:rsidR="00D83F02" w:rsidRPr="00D85DEF" w:rsidRDefault="00D83F02" w:rsidP="00D83F02">
      <w:pPr>
        <w:pStyle w:val="a3"/>
        <w:shd w:val="clear" w:color="auto" w:fill="FFFFFF"/>
        <w:spacing w:before="0" w:beforeAutospacing="0" w:after="270" w:afterAutospacing="0" w:line="300" w:lineRule="atLeast"/>
        <w:ind w:left="300"/>
        <w:rPr>
          <w:color w:val="222222"/>
        </w:rPr>
      </w:pPr>
      <w:r w:rsidRPr="00D85DEF">
        <w:rPr>
          <w:color w:val="222222"/>
        </w:rPr>
        <w:t>1. Определить мою долю в квартире, расположенной по адресу ___________________ в размере ½ доли в праве собственности.</w:t>
      </w:r>
      <w:r w:rsidRPr="00D85DEF">
        <w:rPr>
          <w:color w:val="222222"/>
        </w:rPr>
        <w:br/>
        <w:t>2. Признать за мной право собственности на ½ доли в квартире, расположенной по адресу ____________________.</w:t>
      </w:r>
    </w:p>
    <w:p w:rsidR="00D83F02" w:rsidRPr="00D85DEF" w:rsidRDefault="00D83F02" w:rsidP="00D83F02">
      <w:pPr>
        <w:pStyle w:val="a3"/>
        <w:shd w:val="clear" w:color="auto" w:fill="FFFFFF"/>
        <w:spacing w:before="0" w:beforeAutospacing="0" w:after="270" w:afterAutospacing="0" w:line="300" w:lineRule="atLeast"/>
        <w:ind w:left="300"/>
        <w:rPr>
          <w:color w:val="222222"/>
        </w:rPr>
      </w:pPr>
      <w:r w:rsidRPr="00D85DEF">
        <w:rPr>
          <w:color w:val="222222"/>
        </w:rPr>
        <w:br/>
        <w:t>________дата ____________подпись</w:t>
      </w:r>
    </w:p>
    <w:p w:rsidR="00C473FC" w:rsidRPr="00D85DEF" w:rsidRDefault="00C473FC">
      <w:pPr>
        <w:rPr>
          <w:rFonts w:ascii="Times New Roman" w:hAnsi="Times New Roman"/>
          <w:sz w:val="24"/>
          <w:szCs w:val="24"/>
        </w:rPr>
      </w:pPr>
    </w:p>
    <w:sectPr w:rsidR="00C473FC" w:rsidRPr="00D85DEF" w:rsidSect="006D72CD">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F02"/>
    <w:rsid w:val="00023F81"/>
    <w:rsid w:val="006D72CD"/>
    <w:rsid w:val="007A30F8"/>
    <w:rsid w:val="00985933"/>
    <w:rsid w:val="00C15979"/>
    <w:rsid w:val="00C473FC"/>
    <w:rsid w:val="00D83F02"/>
    <w:rsid w:val="00D8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9A120-C6F7-42CF-8F03-596CD984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F0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6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Козин</dc:creator>
  <cp:keywords/>
  <cp:lastModifiedBy>Евгений</cp:lastModifiedBy>
  <cp:revision>2</cp:revision>
  <dcterms:created xsi:type="dcterms:W3CDTF">2019-08-10T16:14:00Z</dcterms:created>
  <dcterms:modified xsi:type="dcterms:W3CDTF">2019-08-10T16:14:00Z</dcterms:modified>
</cp:coreProperties>
</file>